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4D6F981E" w:rsidR="009809C7" w:rsidRPr="00C25D69" w:rsidRDefault="001041E8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Landmark Supreme Court Cases</w:t>
            </w:r>
          </w:p>
          <w:p w14:paraId="7195F565" w14:textId="4264B1BF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990D42">
              <w:rPr>
                <w:rFonts w:ascii="Arial" w:hAnsi="Arial" w:cs="Arial"/>
                <w:b/>
                <w:color w:val="17365D" w:themeColor="text2" w:themeShade="BF"/>
              </w:rPr>
              <w:t>4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58A97411" w14:textId="77777777" w:rsidR="001041E8" w:rsidRPr="00990D42" w:rsidRDefault="001041E8" w:rsidP="001041E8">
      <w:pPr>
        <w:rPr>
          <w:rFonts w:ascii="Arial" w:hAnsi="Arial" w:cs="Arial"/>
          <w:iCs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1041E8" w14:paraId="1066FB1B" w14:textId="77777777" w:rsidTr="00C53330">
        <w:trPr>
          <w:trHeight w:val="908"/>
        </w:trPr>
        <w:tc>
          <w:tcPr>
            <w:tcW w:w="11340" w:type="dxa"/>
          </w:tcPr>
          <w:p w14:paraId="7D279F79" w14:textId="30A72072" w:rsidR="001041E8" w:rsidRPr="001041E8" w:rsidRDefault="001041E8" w:rsidP="001041E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1041E8">
              <w:rPr>
                <w:rFonts w:ascii="Arial" w:eastAsia="Times New Roman" w:hAnsi="Arial" w:cs="Arial"/>
                <w:b/>
                <w:color w:val="000000" w:themeColor="text1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>Complete the chart below as you watch this video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F68760" w14:textId="77777777" w:rsidR="001041E8" w:rsidRPr="00990D42" w:rsidRDefault="001041E8" w:rsidP="002A014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97"/>
              <w:gridCol w:w="3699"/>
              <w:gridCol w:w="3698"/>
            </w:tblGrid>
            <w:tr w:rsidR="00450ED8" w:rsidRPr="006E726A" w14:paraId="12776F57" w14:textId="77777777" w:rsidTr="002A0148">
              <w:tc>
                <w:tcPr>
                  <w:tcW w:w="3697" w:type="dxa"/>
                </w:tcPr>
                <w:p w14:paraId="4BEEE4C4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Supreme Court Case</w:t>
                  </w:r>
                </w:p>
              </w:tc>
              <w:tc>
                <w:tcPr>
                  <w:tcW w:w="3699" w:type="dxa"/>
                </w:tcPr>
                <w:p w14:paraId="26CB0A6C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Opinion of the Court</w:t>
                  </w:r>
                </w:p>
              </w:tc>
              <w:tc>
                <w:tcPr>
                  <w:tcW w:w="3698" w:type="dxa"/>
                </w:tcPr>
                <w:p w14:paraId="565B9531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Impact or Principle</w:t>
                  </w:r>
                </w:p>
              </w:tc>
            </w:tr>
            <w:tr w:rsidR="00450ED8" w:rsidRPr="006E726A" w14:paraId="2FDED56B" w14:textId="77777777" w:rsidTr="002A0148">
              <w:tc>
                <w:tcPr>
                  <w:tcW w:w="3697" w:type="dxa"/>
                </w:tcPr>
                <w:p w14:paraId="453BEFC3" w14:textId="1357A8E4" w:rsidR="00450ED8" w:rsidRPr="00EC6608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District of Columbia v. Heller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2008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) </w:t>
                  </w:r>
                </w:p>
                <w:p w14:paraId="4FA11EDA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69F677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46DD27B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20F8EA" w14:textId="5D00D810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6FA0000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0C7FB522" w14:textId="77777777" w:rsidTr="002A0148">
              <w:tc>
                <w:tcPr>
                  <w:tcW w:w="3697" w:type="dxa"/>
                </w:tcPr>
                <w:p w14:paraId="12AE4669" w14:textId="3766A508" w:rsidR="00450ED8" w:rsidRPr="006E726A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McDonald v. Chicago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2010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42CFEA22" w14:textId="73297273" w:rsidR="00450ED8" w:rsidRPr="00990D42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18189D24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D55F8D6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638057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E361991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652A2E13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A548A95" w14:textId="2BF4602B" w:rsidR="00450ED8" w:rsidRPr="006E726A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Mapp v. Ohio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 xml:space="preserve"> (19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38553691" w14:textId="03512F32" w:rsidR="00450ED8" w:rsidRPr="00990D42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5C8C3EB8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81B3A9C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7A435A9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1AB56B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90AAF" w:rsidRPr="006E726A" w14:paraId="10492575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2BCDC707" w14:textId="5CEDBECE" w:rsidR="00390AAF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Gideon v. Wainwright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19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63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4527D80C" w14:textId="77777777" w:rsidR="00390AAF" w:rsidRPr="00990D42" w:rsidRDefault="00390AAF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78FC9104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7806C0A" w14:textId="24981223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4BD91A7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17897B3A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1AEC6D0C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5A3F6648" w14:textId="59592E51" w:rsidR="00EF0A73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Miranda v. Arizona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1966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3BA297B2" w14:textId="533A6802" w:rsidR="00EF0A73" w:rsidRPr="00990D42" w:rsidRDefault="00EF0A73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2B4FA69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5F3E4447" w14:textId="4D43C32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72CE44E3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6E35A449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6AC922C5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57FFAC03" w14:textId="44B21644" w:rsidR="00EF0A73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In re Gault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 xml:space="preserve"> (196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7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198ADBA8" w14:textId="77777777" w:rsidR="00EF0A73" w:rsidRPr="00990D42" w:rsidRDefault="00EF0A73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FF127B8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653B5013" w14:textId="7F197D84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F7BC4FE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A4100D1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5EFE57EE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9B16EEE" w14:textId="172133CB" w:rsidR="00EF0A73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Griswold v. Connecticut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 xml:space="preserve"> (19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65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6826D810" w14:textId="77777777" w:rsidR="00EF0A73" w:rsidRPr="00990D42" w:rsidRDefault="00EF0A73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50490499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3AD4C55E" w14:textId="353BC032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FA46CD6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1EFFE5F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5F43666B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327300FA" w14:textId="06435441" w:rsidR="00EF0A73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Roe v. Wade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 xml:space="preserve"> (197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3</w:t>
                  </w:r>
                  <w:r w:rsidR="00EF0A73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788F69F1" w14:textId="6B57192B" w:rsidR="00EF0A73" w:rsidRPr="00990D42" w:rsidRDefault="00EF0A73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76D748B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654477B" w14:textId="00F9571B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A4700CB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60F62DAE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990D42" w:rsidRPr="006E726A" w14:paraId="4135FE10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22B02218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Plessy v. Ferguson (1896)</w:t>
                  </w:r>
                </w:p>
                <w:p w14:paraId="7FDD5020" w14:textId="77777777" w:rsidR="00990D42" w:rsidRP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B4EC026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100048B3" w14:textId="6857CC8A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75F1A5A9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526D2BCB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990D42" w:rsidRPr="006E726A" w14:paraId="56B7E1A4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70D4A744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Brown v. Board (1954)</w:t>
                  </w:r>
                </w:p>
                <w:p w14:paraId="0F5DAEBB" w14:textId="77777777" w:rsidR="00990D42" w:rsidRP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0E9295A4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7AA509E" w14:textId="1804E359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6BE3980F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154D6F6A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990D42" w:rsidRPr="006E726A" w14:paraId="55EBDB9D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55DC8001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Shaw v. Reno (1993)</w:t>
                  </w:r>
                </w:p>
                <w:p w14:paraId="13CCA147" w14:textId="77777777" w:rsidR="00990D42" w:rsidRP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28DD7767" w14:textId="77777777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1F247646" w14:textId="2C53E0A2" w:rsidR="00990D42" w:rsidRDefault="00990D42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54DA1978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E0FF9B8" w14:textId="77777777" w:rsidR="00990D42" w:rsidRPr="006E726A" w:rsidRDefault="00990D42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1CA377EF" w14:textId="77777777" w:rsidR="00990D42" w:rsidRDefault="00990D42" w:rsidP="002A0148"/>
          <w:p w14:paraId="50C77F2E" w14:textId="1858AAF7" w:rsidR="00990D42" w:rsidRDefault="00990D42" w:rsidP="002A0148"/>
        </w:tc>
      </w:tr>
    </w:tbl>
    <w:p w14:paraId="0E6BF774" w14:textId="5F00C5FA" w:rsidR="001041E8" w:rsidRDefault="001041E8" w:rsidP="003A015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041E8" w14:paraId="20FB31BF" w14:textId="77777777" w:rsidTr="002A0148">
        <w:trPr>
          <w:tblHeader/>
        </w:trPr>
        <w:tc>
          <w:tcPr>
            <w:tcW w:w="3690" w:type="dxa"/>
          </w:tcPr>
          <w:p w14:paraId="18504275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5A1241E4" w14:textId="77777777" w:rsidR="001041E8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0976BB4C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AFC0291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041E8" w14:paraId="5D80EEC9" w14:textId="77777777" w:rsidTr="00EC6608">
        <w:trPr>
          <w:trHeight w:val="1368"/>
        </w:trPr>
        <w:tc>
          <w:tcPr>
            <w:tcW w:w="3690" w:type="dxa"/>
          </w:tcPr>
          <w:p w14:paraId="730F301E" w14:textId="4EE35B94" w:rsidR="001041E8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F0A73">
              <w:rPr>
                <w:rFonts w:ascii="Arial" w:hAnsi="Arial" w:cs="Arial"/>
              </w:rPr>
              <w:t>Wh</w:t>
            </w:r>
            <w:r w:rsidR="00EC6608">
              <w:rPr>
                <w:rFonts w:ascii="Arial" w:hAnsi="Arial" w:cs="Arial"/>
              </w:rPr>
              <w:t xml:space="preserve">ich </w:t>
            </w:r>
            <w:r w:rsidR="00EC6608" w:rsidRPr="00EC6608">
              <w:rPr>
                <w:rFonts w:ascii="Arial" w:hAnsi="Arial" w:cs="Arial"/>
              </w:rPr>
              <w:t>amendment contains due process and equal protection clauses applicable to the states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28B5F433" w14:textId="77777777" w:rsidR="001041E8" w:rsidRPr="007A1BD9" w:rsidRDefault="001041E8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7660165" w14:textId="77777777" w:rsidR="001041E8" w:rsidRDefault="001041E8" w:rsidP="002A0148"/>
        </w:tc>
        <w:tc>
          <w:tcPr>
            <w:tcW w:w="3510" w:type="dxa"/>
          </w:tcPr>
          <w:p w14:paraId="4F507AB9" w14:textId="77777777" w:rsidR="001041E8" w:rsidRDefault="001041E8" w:rsidP="002A0148"/>
        </w:tc>
      </w:tr>
      <w:tr w:rsidR="001041E8" w14:paraId="77E47F76" w14:textId="77777777" w:rsidTr="00EC6608">
        <w:trPr>
          <w:trHeight w:val="1368"/>
        </w:trPr>
        <w:tc>
          <w:tcPr>
            <w:tcW w:w="3690" w:type="dxa"/>
          </w:tcPr>
          <w:p w14:paraId="36557E38" w14:textId="405CE478" w:rsidR="001041E8" w:rsidRPr="007A1BD9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C6608">
              <w:rPr>
                <w:rFonts w:ascii="Arial" w:hAnsi="Arial" w:cs="Arial"/>
              </w:rPr>
              <w:t xml:space="preserve">What </w:t>
            </w:r>
            <w:r w:rsidR="00EC6608" w:rsidRPr="00EC6608">
              <w:rPr>
                <w:rFonts w:ascii="Arial" w:hAnsi="Arial" w:cs="Arial"/>
              </w:rPr>
              <w:t>is selective incorporation</w:t>
            </w:r>
            <w:r w:rsidR="00EC6608"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08D80516" w14:textId="77777777" w:rsidR="001041E8" w:rsidRDefault="001041E8" w:rsidP="002A0148"/>
        </w:tc>
        <w:tc>
          <w:tcPr>
            <w:tcW w:w="3510" w:type="dxa"/>
          </w:tcPr>
          <w:p w14:paraId="6247CF31" w14:textId="77777777" w:rsidR="001041E8" w:rsidRDefault="001041E8" w:rsidP="002A0148"/>
        </w:tc>
      </w:tr>
      <w:tr w:rsidR="001041E8" w14:paraId="7BA57AAE" w14:textId="77777777" w:rsidTr="00EC6608">
        <w:trPr>
          <w:trHeight w:val="1368"/>
        </w:trPr>
        <w:tc>
          <w:tcPr>
            <w:tcW w:w="3690" w:type="dxa"/>
          </w:tcPr>
          <w:p w14:paraId="7626213F" w14:textId="64D684F3" w:rsidR="001041E8" w:rsidRPr="00FB2AD3" w:rsidRDefault="00450ED8" w:rsidP="002A0148">
            <w:pPr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041E8" w:rsidRPr="007A1BD9">
              <w:rPr>
                <w:rFonts w:ascii="Arial" w:hAnsi="Arial" w:cs="Arial"/>
                <w:b/>
              </w:rPr>
              <w:t>.</w:t>
            </w:r>
            <w:r w:rsidR="001041E8" w:rsidRPr="007A1BD9">
              <w:rPr>
                <w:rFonts w:ascii="Arial" w:hAnsi="Arial" w:cs="Arial"/>
              </w:rPr>
              <w:t xml:space="preserve"> </w:t>
            </w:r>
            <w:r w:rsidR="00390AAF">
              <w:rPr>
                <w:rFonts w:ascii="Arial" w:hAnsi="Arial" w:cs="Arial"/>
              </w:rPr>
              <w:t xml:space="preserve">What </w:t>
            </w:r>
            <w:r w:rsidR="00EC6608" w:rsidRPr="00EC6608">
              <w:rPr>
                <w:rFonts w:ascii="Arial" w:hAnsi="Arial" w:cs="Arial"/>
              </w:rPr>
              <w:t>is due process</w:t>
            </w:r>
            <w:r w:rsidR="00390AAF"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2FD67715" w14:textId="77777777" w:rsidR="001041E8" w:rsidRDefault="001041E8" w:rsidP="002A0148"/>
        </w:tc>
        <w:tc>
          <w:tcPr>
            <w:tcW w:w="3510" w:type="dxa"/>
          </w:tcPr>
          <w:p w14:paraId="51A32A95" w14:textId="77777777" w:rsidR="001041E8" w:rsidRDefault="001041E8" w:rsidP="002A0148"/>
        </w:tc>
      </w:tr>
      <w:tr w:rsidR="00450ED8" w14:paraId="5DC46645" w14:textId="77777777" w:rsidTr="00EC6608">
        <w:trPr>
          <w:trHeight w:val="1368"/>
        </w:trPr>
        <w:tc>
          <w:tcPr>
            <w:tcW w:w="3690" w:type="dxa"/>
          </w:tcPr>
          <w:p w14:paraId="300539CE" w14:textId="00A8382C" w:rsidR="00450ED8" w:rsidRPr="00450ED8" w:rsidRDefault="00450ED8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EF0A73" w:rsidRPr="00EF0A73">
              <w:rPr>
                <w:rFonts w:ascii="Arial" w:hAnsi="Arial" w:cs="Arial"/>
                <w:bCs/>
              </w:rPr>
              <w:t xml:space="preserve">Explain </w:t>
            </w:r>
            <w:r w:rsidR="00EC6608" w:rsidRPr="00EC6608">
              <w:rPr>
                <w:rFonts w:ascii="Arial" w:hAnsi="Arial" w:cs="Arial"/>
                <w:bCs/>
              </w:rPr>
              <w:t>the exclusionary rule</w:t>
            </w:r>
            <w:r w:rsidR="00EF0A73" w:rsidRPr="00EF0A73">
              <w:rPr>
                <w:rFonts w:ascii="Arial" w:hAnsi="Arial" w:cs="Arial"/>
                <w:bCs/>
              </w:rPr>
              <w:t>.</w:t>
            </w:r>
            <w:r w:rsidR="00EF0A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0" w:type="dxa"/>
          </w:tcPr>
          <w:p w14:paraId="538756AC" w14:textId="77777777" w:rsidR="00450ED8" w:rsidRDefault="00450ED8" w:rsidP="002A0148"/>
        </w:tc>
        <w:tc>
          <w:tcPr>
            <w:tcW w:w="3510" w:type="dxa"/>
          </w:tcPr>
          <w:p w14:paraId="0A14DF3A" w14:textId="77777777" w:rsidR="00450ED8" w:rsidRDefault="00450ED8" w:rsidP="002A0148"/>
        </w:tc>
      </w:tr>
      <w:tr w:rsidR="00390AAF" w14:paraId="593DC58D" w14:textId="77777777" w:rsidTr="00EC6608">
        <w:trPr>
          <w:trHeight w:val="1368"/>
        </w:trPr>
        <w:tc>
          <w:tcPr>
            <w:tcW w:w="3690" w:type="dxa"/>
          </w:tcPr>
          <w:p w14:paraId="46A837C0" w14:textId="32646185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EC6608">
              <w:rPr>
                <w:rFonts w:ascii="Arial" w:hAnsi="Arial" w:cs="Arial"/>
                <w:bCs/>
              </w:rPr>
              <w:t xml:space="preserve">What </w:t>
            </w:r>
            <w:r w:rsidR="00EC6608" w:rsidRPr="00EC6608">
              <w:rPr>
                <w:rFonts w:ascii="Arial" w:hAnsi="Arial" w:cs="Arial"/>
                <w:bCs/>
              </w:rPr>
              <w:t>two cases are referenced in a Miranda warning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E6F9199" w14:textId="77777777" w:rsidR="00390AAF" w:rsidRDefault="00390AAF" w:rsidP="002A0148"/>
        </w:tc>
        <w:tc>
          <w:tcPr>
            <w:tcW w:w="3510" w:type="dxa"/>
          </w:tcPr>
          <w:p w14:paraId="5931740C" w14:textId="77777777" w:rsidR="00390AAF" w:rsidRDefault="00390AAF" w:rsidP="002A0148"/>
        </w:tc>
      </w:tr>
      <w:tr w:rsidR="00390AAF" w14:paraId="541B9F5B" w14:textId="77777777" w:rsidTr="00EC6608">
        <w:trPr>
          <w:trHeight w:val="1368"/>
        </w:trPr>
        <w:tc>
          <w:tcPr>
            <w:tcW w:w="3690" w:type="dxa"/>
          </w:tcPr>
          <w:p w14:paraId="650CBE74" w14:textId="57F1510A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Cs/>
              </w:rPr>
              <w:t>Wh</w:t>
            </w:r>
            <w:r w:rsidR="00EC6608">
              <w:rPr>
                <w:rFonts w:ascii="Arial" w:hAnsi="Arial" w:cs="Arial"/>
                <w:bCs/>
              </w:rPr>
              <w:t xml:space="preserve">ich </w:t>
            </w:r>
            <w:r w:rsidR="00EC6608" w:rsidRPr="00EC6608">
              <w:rPr>
                <w:rFonts w:ascii="Arial" w:hAnsi="Arial" w:cs="Arial"/>
                <w:bCs/>
              </w:rPr>
              <w:t>cases expanded 2nd Amendment protections to individuals</w:t>
            </w:r>
            <w:r w:rsidR="00896BCD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40" w:type="dxa"/>
          </w:tcPr>
          <w:p w14:paraId="34F36605" w14:textId="77777777" w:rsidR="00390AAF" w:rsidRDefault="00390AAF" w:rsidP="002A0148"/>
        </w:tc>
        <w:tc>
          <w:tcPr>
            <w:tcW w:w="3510" w:type="dxa"/>
          </w:tcPr>
          <w:p w14:paraId="789DADA6" w14:textId="77777777" w:rsidR="00390AAF" w:rsidRDefault="00390AAF" w:rsidP="002A0148"/>
        </w:tc>
      </w:tr>
      <w:tr w:rsidR="00390AAF" w14:paraId="74D2FF4E" w14:textId="77777777" w:rsidTr="00EC6608">
        <w:trPr>
          <w:trHeight w:val="1368"/>
        </w:trPr>
        <w:tc>
          <w:tcPr>
            <w:tcW w:w="3690" w:type="dxa"/>
          </w:tcPr>
          <w:p w14:paraId="112D1489" w14:textId="519669C2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>W</w:t>
            </w:r>
            <w:r w:rsidR="00EC6608">
              <w:rPr>
                <w:rFonts w:ascii="Arial" w:hAnsi="Arial" w:cs="Arial"/>
                <w:bCs/>
              </w:rPr>
              <w:t xml:space="preserve">hich </w:t>
            </w:r>
            <w:r w:rsidR="00EC6608" w:rsidRPr="00EC6608">
              <w:rPr>
                <w:rFonts w:ascii="Arial" w:hAnsi="Arial" w:cs="Arial"/>
                <w:bCs/>
              </w:rPr>
              <w:t>cases resulted in the expansion of federal criminal rights to those accused of state level crimes under the 14th Amendment</w:t>
            </w:r>
            <w:r w:rsidR="00896BCD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097982B2" w14:textId="77777777" w:rsidR="00390AAF" w:rsidRDefault="00390AAF" w:rsidP="002A0148"/>
        </w:tc>
        <w:tc>
          <w:tcPr>
            <w:tcW w:w="3510" w:type="dxa"/>
          </w:tcPr>
          <w:p w14:paraId="15979F9D" w14:textId="77777777" w:rsidR="00390AAF" w:rsidRDefault="00390AAF" w:rsidP="002A0148"/>
        </w:tc>
      </w:tr>
      <w:tr w:rsidR="00896BCD" w14:paraId="2D3F045D" w14:textId="77777777" w:rsidTr="00EC6608">
        <w:trPr>
          <w:trHeight w:val="1368"/>
        </w:trPr>
        <w:tc>
          <w:tcPr>
            <w:tcW w:w="3690" w:type="dxa"/>
          </w:tcPr>
          <w:p w14:paraId="3BB8B42D" w14:textId="6EE5195C" w:rsidR="00896BCD" w:rsidRPr="00896BCD" w:rsidRDefault="00896BCD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EC6608" w:rsidRPr="00EC6608">
              <w:rPr>
                <w:rFonts w:ascii="Arial" w:hAnsi="Arial" w:cs="Arial"/>
                <w:bCs/>
              </w:rPr>
              <w:t xml:space="preserve">Which </w:t>
            </w:r>
            <w:r w:rsidR="00EC6608" w:rsidRPr="00EC6608">
              <w:rPr>
                <w:rFonts w:ascii="Arial" w:hAnsi="Arial" w:cs="Arial"/>
                <w:bCs/>
              </w:rPr>
              <w:t>cases dealt with a right to privacy</w:t>
            </w:r>
            <w:r w:rsidRPr="00EC660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7E501CF" w14:textId="77777777" w:rsidR="00896BCD" w:rsidRDefault="00896BCD" w:rsidP="002A0148"/>
        </w:tc>
        <w:tc>
          <w:tcPr>
            <w:tcW w:w="3510" w:type="dxa"/>
          </w:tcPr>
          <w:p w14:paraId="67832568" w14:textId="77777777" w:rsidR="00896BCD" w:rsidRDefault="00896BCD" w:rsidP="002A0148"/>
        </w:tc>
      </w:tr>
      <w:tr w:rsidR="00896BCD" w14:paraId="1D6B46FA" w14:textId="77777777" w:rsidTr="00EC6608">
        <w:trPr>
          <w:trHeight w:val="1368"/>
        </w:trPr>
        <w:tc>
          <w:tcPr>
            <w:tcW w:w="3690" w:type="dxa"/>
          </w:tcPr>
          <w:p w14:paraId="021AF499" w14:textId="7A5FC852" w:rsidR="00896BCD" w:rsidRPr="00896BCD" w:rsidRDefault="00896BCD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896BCD">
              <w:rPr>
                <w:rFonts w:ascii="Arial" w:hAnsi="Arial" w:cs="Arial"/>
                <w:bCs/>
              </w:rPr>
              <w:t>Wh</w:t>
            </w:r>
            <w:r w:rsidR="00EC6608">
              <w:rPr>
                <w:rFonts w:ascii="Arial" w:hAnsi="Arial" w:cs="Arial"/>
                <w:bCs/>
              </w:rPr>
              <w:t xml:space="preserve">y </w:t>
            </w:r>
            <w:r w:rsidR="00EC6608" w:rsidRPr="00EC6608">
              <w:rPr>
                <w:rFonts w:ascii="Arial" w:hAnsi="Arial" w:cs="Arial"/>
                <w:bCs/>
              </w:rPr>
              <w:t>is the concept of equal protection important</w:t>
            </w:r>
            <w:r w:rsidR="00EC660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5F263672" w14:textId="77777777" w:rsidR="00896BCD" w:rsidRDefault="00896BCD" w:rsidP="002A0148"/>
        </w:tc>
        <w:tc>
          <w:tcPr>
            <w:tcW w:w="3510" w:type="dxa"/>
          </w:tcPr>
          <w:p w14:paraId="58039B57" w14:textId="77777777" w:rsidR="00896BCD" w:rsidRDefault="00896BCD" w:rsidP="002A0148"/>
        </w:tc>
      </w:tr>
    </w:tbl>
    <w:p w14:paraId="3BB7E16F" w14:textId="77777777" w:rsidR="001041E8" w:rsidRPr="001D10C0" w:rsidRDefault="001041E8" w:rsidP="003A0150">
      <w:pPr>
        <w:rPr>
          <w:rFonts w:ascii="Arial" w:hAnsi="Arial" w:cs="Arial"/>
          <w:sz w:val="12"/>
          <w:szCs w:val="12"/>
        </w:rPr>
      </w:pPr>
    </w:p>
    <w:sectPr w:rsidR="001041E8" w:rsidRPr="001D10C0" w:rsidSect="00053DA3">
      <w:headerReference w:type="default" r:id="rId9"/>
      <w:footerReference w:type="default" r:id="rId10"/>
      <w:footerReference w:type="first" r:id="rId11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2325" w14:textId="77777777" w:rsidR="00187282" w:rsidRDefault="00187282" w:rsidP="00BF58F1">
      <w:r>
        <w:separator/>
      </w:r>
    </w:p>
  </w:endnote>
  <w:endnote w:type="continuationSeparator" w:id="0">
    <w:p w14:paraId="00E1C4BA" w14:textId="77777777" w:rsidR="00187282" w:rsidRDefault="0018728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187282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24F0D09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946819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187282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187282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187282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9676" w14:textId="77777777" w:rsidR="00187282" w:rsidRDefault="00187282" w:rsidP="00BF58F1">
      <w:r>
        <w:separator/>
      </w:r>
    </w:p>
  </w:footnote>
  <w:footnote w:type="continuationSeparator" w:id="0">
    <w:p w14:paraId="0FC58C4A" w14:textId="77777777" w:rsidR="00187282" w:rsidRDefault="0018728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0"/>
    <w:multiLevelType w:val="hybridMultilevel"/>
    <w:tmpl w:val="BD48E6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E7351E"/>
    <w:multiLevelType w:val="hybridMultilevel"/>
    <w:tmpl w:val="FB081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57B9B"/>
    <w:multiLevelType w:val="hybridMultilevel"/>
    <w:tmpl w:val="65F27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E3071"/>
    <w:multiLevelType w:val="hybridMultilevel"/>
    <w:tmpl w:val="F880E42C"/>
    <w:lvl w:ilvl="0" w:tplc="75DCF4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041E8"/>
    <w:rsid w:val="00137856"/>
    <w:rsid w:val="00142465"/>
    <w:rsid w:val="00144A66"/>
    <w:rsid w:val="001509A5"/>
    <w:rsid w:val="001725AD"/>
    <w:rsid w:val="00187282"/>
    <w:rsid w:val="001C1715"/>
    <w:rsid w:val="001D10C0"/>
    <w:rsid w:val="001E77D2"/>
    <w:rsid w:val="00202CF4"/>
    <w:rsid w:val="00214ACE"/>
    <w:rsid w:val="0022071B"/>
    <w:rsid w:val="00231B69"/>
    <w:rsid w:val="002737CD"/>
    <w:rsid w:val="0027673D"/>
    <w:rsid w:val="002961CC"/>
    <w:rsid w:val="002A180A"/>
    <w:rsid w:val="002A4C4C"/>
    <w:rsid w:val="002A5EF1"/>
    <w:rsid w:val="002E0233"/>
    <w:rsid w:val="002E228E"/>
    <w:rsid w:val="002E430A"/>
    <w:rsid w:val="00300523"/>
    <w:rsid w:val="00335096"/>
    <w:rsid w:val="00335A0A"/>
    <w:rsid w:val="00390AAF"/>
    <w:rsid w:val="00393047"/>
    <w:rsid w:val="003A0150"/>
    <w:rsid w:val="003B64FD"/>
    <w:rsid w:val="003C7934"/>
    <w:rsid w:val="00413CBB"/>
    <w:rsid w:val="0041741F"/>
    <w:rsid w:val="00421EA0"/>
    <w:rsid w:val="0044327B"/>
    <w:rsid w:val="00450ED8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5F1915"/>
    <w:rsid w:val="00626386"/>
    <w:rsid w:val="006338BB"/>
    <w:rsid w:val="00645D8E"/>
    <w:rsid w:val="006D11D8"/>
    <w:rsid w:val="006D3095"/>
    <w:rsid w:val="006D5A03"/>
    <w:rsid w:val="006E726A"/>
    <w:rsid w:val="00707565"/>
    <w:rsid w:val="00710874"/>
    <w:rsid w:val="0071637C"/>
    <w:rsid w:val="00723C4B"/>
    <w:rsid w:val="007261DB"/>
    <w:rsid w:val="00765D0E"/>
    <w:rsid w:val="007A1BD9"/>
    <w:rsid w:val="007B72E5"/>
    <w:rsid w:val="008506F5"/>
    <w:rsid w:val="0087784E"/>
    <w:rsid w:val="00896BCD"/>
    <w:rsid w:val="00897D0B"/>
    <w:rsid w:val="008A5357"/>
    <w:rsid w:val="008A79ED"/>
    <w:rsid w:val="008B7871"/>
    <w:rsid w:val="00946819"/>
    <w:rsid w:val="00975529"/>
    <w:rsid w:val="009809C7"/>
    <w:rsid w:val="00990D42"/>
    <w:rsid w:val="009C48EC"/>
    <w:rsid w:val="00A07B1C"/>
    <w:rsid w:val="00A12DEA"/>
    <w:rsid w:val="00A630E7"/>
    <w:rsid w:val="00A96E5A"/>
    <w:rsid w:val="00AA766F"/>
    <w:rsid w:val="00B63CE9"/>
    <w:rsid w:val="00B74A94"/>
    <w:rsid w:val="00B81667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4307"/>
    <w:rsid w:val="00E966E0"/>
    <w:rsid w:val="00EC45C8"/>
    <w:rsid w:val="00EC6608"/>
    <w:rsid w:val="00EF0A73"/>
    <w:rsid w:val="00EF2C30"/>
    <w:rsid w:val="00F044E0"/>
    <w:rsid w:val="00F36283"/>
    <w:rsid w:val="00F56449"/>
    <w:rsid w:val="00F7687B"/>
    <w:rsid w:val="00F775E0"/>
    <w:rsid w:val="00F77F95"/>
    <w:rsid w:val="00FB2AD3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1059</Characters>
  <Application>Microsoft Office Word</Application>
  <DocSecurity>0</DocSecurity>
  <Lines>105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2020-06-11T19:52:00Z</dcterms:created>
  <dcterms:modified xsi:type="dcterms:W3CDTF">2020-06-11T20:01:00Z</dcterms:modified>
  <cp:category/>
</cp:coreProperties>
</file>